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C6F" w:rsidRPr="00EB3C6F" w:rsidRDefault="00EB3C6F" w:rsidP="00003A0E">
      <w:pPr>
        <w:pStyle w:val="NoSpacing"/>
        <w:rPr>
          <w:rFonts w:ascii="Magneto" w:hAnsi="Magneto"/>
          <w:sz w:val="28"/>
          <w:szCs w:val="28"/>
        </w:rPr>
      </w:pPr>
      <w:r w:rsidRPr="00EB3C6F">
        <w:rPr>
          <w:rFonts w:ascii="Magneto" w:hAnsi="Magneto"/>
          <w:sz w:val="28"/>
          <w:szCs w:val="28"/>
        </w:rPr>
        <w:t>Revision sheet – Minor Characters</w:t>
      </w:r>
    </w:p>
    <w:p w:rsidR="00EB3C6F" w:rsidRDefault="00EB3C6F" w:rsidP="00003A0E">
      <w:pPr>
        <w:pStyle w:val="NoSpacing"/>
      </w:pPr>
    </w:p>
    <w:p w:rsidR="00FA17CF" w:rsidRDefault="00003A0E" w:rsidP="00003A0E">
      <w:pPr>
        <w:pStyle w:val="NoSpacing"/>
      </w:pPr>
      <w:r>
        <w:t>How can we compare the characterisation of Billy, Cheswick and Chief? (add in techniques)</w:t>
      </w:r>
    </w:p>
    <w:p w:rsidR="00003A0E" w:rsidRDefault="00003A0E" w:rsidP="00003A0E">
      <w:pPr>
        <w:pStyle w:val="NoSpacing"/>
      </w:pPr>
      <w:r>
        <w:t>Answer: in terms of whether or not they change, and to what degree…</w:t>
      </w:r>
    </w:p>
    <w:p w:rsidR="00003A0E" w:rsidRDefault="00003A0E" w:rsidP="00003A0E">
      <w:pPr>
        <w:pStyle w:val="NoSpacing"/>
      </w:pPr>
    </w:p>
    <w:p w:rsidR="00003A0E" w:rsidRDefault="00003A0E" w:rsidP="00003A0E">
      <w:pPr>
        <w:pStyle w:val="NoSpacing"/>
      </w:pPr>
      <w:r w:rsidRPr="00EB3C6F">
        <w:rPr>
          <w:b/>
        </w:rPr>
        <w:t>Chief Bromden</w:t>
      </w:r>
      <w:r>
        <w:t xml:space="preserve"> is the character that is fully transformed / converted by the end of the film.  How do we know this?</w:t>
      </w:r>
    </w:p>
    <w:p w:rsidR="00003A0E" w:rsidRDefault="00003A0E" w:rsidP="00003A0E">
      <w:pPr>
        <w:pStyle w:val="NoSpacing"/>
      </w:pPr>
    </w:p>
    <w:p w:rsidR="00003A0E" w:rsidRDefault="00003A0E" w:rsidP="00003A0E">
      <w:pPr>
        <w:pStyle w:val="NoSpacing"/>
        <w:numPr>
          <w:ilvl w:val="0"/>
          <w:numId w:val="1"/>
        </w:numPr>
      </w:pPr>
      <w:r>
        <w:t>Facial expressions.  Technique used to show this: ___________________________________</w:t>
      </w:r>
    </w:p>
    <w:p w:rsidR="00003A0E" w:rsidRDefault="00003A0E" w:rsidP="00003A0E">
      <w:pPr>
        <w:pStyle w:val="NoSpacing"/>
        <w:ind w:left="720"/>
      </w:pPr>
      <w:r>
        <w:t>How does this change in the film? _______________________________________________</w:t>
      </w:r>
    </w:p>
    <w:p w:rsidR="00003A0E" w:rsidRDefault="00003A0E" w:rsidP="00003A0E">
      <w:pPr>
        <w:pStyle w:val="NoSpacing"/>
        <w:ind w:left="720"/>
      </w:pPr>
      <w:r>
        <w:t>Examples: _______________________    Significance: _______________________________</w:t>
      </w:r>
    </w:p>
    <w:p w:rsidR="00003A0E" w:rsidRDefault="00003A0E" w:rsidP="00003A0E">
      <w:pPr>
        <w:pStyle w:val="NoSpacing"/>
        <w:numPr>
          <w:ilvl w:val="0"/>
          <w:numId w:val="1"/>
        </w:numPr>
      </w:pPr>
      <w:r>
        <w:t>Speech. Technique: _______________</w:t>
      </w:r>
    </w:p>
    <w:p w:rsidR="00003A0E" w:rsidRDefault="00003A0E" w:rsidP="00003A0E">
      <w:pPr>
        <w:pStyle w:val="NoSpacing"/>
        <w:ind w:left="720"/>
      </w:pPr>
      <w:r>
        <w:t>How does this change in the film? _______________________________________________</w:t>
      </w:r>
    </w:p>
    <w:p w:rsidR="00003A0E" w:rsidRDefault="00003A0E" w:rsidP="00003A0E">
      <w:pPr>
        <w:pStyle w:val="NoSpacing"/>
        <w:ind w:left="720"/>
      </w:pPr>
      <w:r>
        <w:t>Examples: _____________________</w:t>
      </w:r>
      <w:r w:rsidR="004075CE">
        <w:t>_</w:t>
      </w:r>
      <w:r>
        <w:t>__   Significance: _______________________________</w:t>
      </w:r>
    </w:p>
    <w:p w:rsidR="00003A0E" w:rsidRDefault="00003A0E" w:rsidP="00003A0E">
      <w:pPr>
        <w:pStyle w:val="NoSpacing"/>
        <w:numPr>
          <w:ilvl w:val="0"/>
          <w:numId w:val="1"/>
        </w:numPr>
      </w:pPr>
      <w:r>
        <w:t>Actions. Not a specific technique, but mention the partial  role reversal btw Chief and Mac</w:t>
      </w:r>
    </w:p>
    <w:p w:rsidR="00003A0E" w:rsidRDefault="00003A0E" w:rsidP="00003A0E">
      <w:pPr>
        <w:pStyle w:val="NoSpacing"/>
        <w:ind w:left="720"/>
      </w:pPr>
      <w:r>
        <w:t>How do they reverse roles? ____________________________________________________</w:t>
      </w:r>
    </w:p>
    <w:p w:rsidR="00003A0E" w:rsidRDefault="00003A0E" w:rsidP="00003A0E">
      <w:pPr>
        <w:pStyle w:val="NoSpacing"/>
        <w:ind w:left="720"/>
      </w:pPr>
      <w:r>
        <w:t>___________________________________________________________________________</w:t>
      </w:r>
    </w:p>
    <w:p w:rsidR="00F13541" w:rsidRDefault="00F13541" w:rsidP="00003A0E">
      <w:pPr>
        <w:pStyle w:val="NoSpacing"/>
        <w:ind w:left="720"/>
      </w:pPr>
    </w:p>
    <w:p w:rsidR="00003A0E" w:rsidRPr="00F13541" w:rsidRDefault="00F13541" w:rsidP="00F13541">
      <w:pPr>
        <w:pStyle w:val="NoSpacing"/>
        <w:rPr>
          <w:i/>
        </w:rPr>
      </w:pPr>
      <w:r w:rsidRPr="00F13541">
        <w:rPr>
          <w:i/>
        </w:rPr>
        <w:t>Note: He may not say much in the end, but this makes all that he does say all the more relevant (with the possible exception of “Ahh, juicyfruit!”)</w:t>
      </w:r>
    </w:p>
    <w:p w:rsidR="00003A0E" w:rsidRDefault="00003A0E" w:rsidP="00003A0E">
      <w:pPr>
        <w:pStyle w:val="NoSpacing"/>
        <w:ind w:left="720"/>
      </w:pPr>
    </w:p>
    <w:p w:rsidR="00003A0E" w:rsidRDefault="00003A0E" w:rsidP="00003A0E">
      <w:pPr>
        <w:pStyle w:val="NoSpacing"/>
      </w:pPr>
      <w:r w:rsidRPr="00EB3C6F">
        <w:rPr>
          <w:b/>
        </w:rPr>
        <w:t>Charlie Cheswick’s</w:t>
      </w:r>
      <w:r>
        <w:t xml:space="preserve"> character partially transforms in this movie.  We know this because we can see his brave resistance to Nurse Ratched and watch how he regresses when faced with a punishment.  Chief, on the other hand, is able to hold it together enough to sit alongside Mac in a mid-shot which shows the connection between their characters.</w:t>
      </w:r>
    </w:p>
    <w:p w:rsidR="00003A0E" w:rsidRDefault="00003A0E" w:rsidP="00003A0E">
      <w:pPr>
        <w:pStyle w:val="NoSpacing"/>
      </w:pPr>
    </w:p>
    <w:p w:rsidR="00003A0E" w:rsidRDefault="004075CE" w:rsidP="00003A0E">
      <w:pPr>
        <w:pStyle w:val="NoSpacing"/>
        <w:numPr>
          <w:ilvl w:val="0"/>
          <w:numId w:val="1"/>
        </w:numPr>
      </w:pPr>
      <w:r>
        <w:t>What he wears.  Technique: ________________</w:t>
      </w:r>
    </w:p>
    <w:p w:rsidR="004075CE" w:rsidRDefault="004075CE" w:rsidP="004075CE">
      <w:pPr>
        <w:pStyle w:val="NoSpacing"/>
        <w:ind w:left="720"/>
      </w:pPr>
      <w:r>
        <w:t>How does this change in the film? _______________________________________________</w:t>
      </w:r>
    </w:p>
    <w:p w:rsidR="004075CE" w:rsidRDefault="004075CE" w:rsidP="004075CE">
      <w:pPr>
        <w:pStyle w:val="NoSpacing"/>
        <w:ind w:left="720"/>
      </w:pPr>
      <w:r>
        <w:t>Examples: _________________________ Significance: ______________________________</w:t>
      </w:r>
    </w:p>
    <w:p w:rsidR="004075CE" w:rsidRDefault="004075CE" w:rsidP="004075CE">
      <w:pPr>
        <w:pStyle w:val="NoSpacing"/>
        <w:numPr>
          <w:ilvl w:val="0"/>
          <w:numId w:val="1"/>
        </w:numPr>
      </w:pPr>
      <w:r>
        <w:t>Speech. Technique: ____________________</w:t>
      </w:r>
    </w:p>
    <w:p w:rsidR="004075CE" w:rsidRDefault="004075CE" w:rsidP="004075CE">
      <w:pPr>
        <w:pStyle w:val="NoSpacing"/>
        <w:ind w:left="720"/>
      </w:pPr>
      <w:r>
        <w:t>Examples: _________________________ Significance: _____________________________</w:t>
      </w:r>
    </w:p>
    <w:p w:rsidR="004075CE" w:rsidRDefault="004075CE" w:rsidP="004075CE">
      <w:pPr>
        <w:pStyle w:val="NoSpacing"/>
        <w:numPr>
          <w:ilvl w:val="0"/>
          <w:numId w:val="1"/>
        </w:numPr>
      </w:pPr>
      <w:r>
        <w:t>Angle / position.  Technique: ________________</w:t>
      </w:r>
    </w:p>
    <w:p w:rsidR="004075CE" w:rsidRDefault="004075CE" w:rsidP="004075CE">
      <w:pPr>
        <w:pStyle w:val="NoSpacing"/>
        <w:ind w:left="720"/>
      </w:pPr>
      <w:r>
        <w:t>Examples: _________________________ Significance: ______________________________</w:t>
      </w:r>
    </w:p>
    <w:p w:rsidR="004075CE" w:rsidRDefault="004075CE" w:rsidP="004075CE">
      <w:pPr>
        <w:pStyle w:val="NoSpacing"/>
        <w:ind w:left="720"/>
      </w:pPr>
    </w:p>
    <w:p w:rsidR="004075CE" w:rsidRDefault="004075CE" w:rsidP="004075CE">
      <w:pPr>
        <w:pStyle w:val="NoSpacing"/>
        <w:ind w:left="720"/>
      </w:pPr>
      <w:r>
        <w:t>Regression - __________ scene.  Significance: _____________________________________</w:t>
      </w:r>
    </w:p>
    <w:p w:rsidR="004075CE" w:rsidRDefault="004075CE" w:rsidP="004075CE">
      <w:pPr>
        <w:pStyle w:val="NoSpacing"/>
        <w:ind w:left="720"/>
      </w:pPr>
    </w:p>
    <w:p w:rsidR="004075CE" w:rsidRDefault="004075CE" w:rsidP="004075CE">
      <w:pPr>
        <w:pStyle w:val="NoSpacing"/>
        <w:ind w:left="720"/>
      </w:pPr>
      <w:r>
        <w:tab/>
      </w:r>
    </w:p>
    <w:p w:rsidR="004075CE" w:rsidRDefault="004075CE" w:rsidP="004075CE">
      <w:pPr>
        <w:pStyle w:val="NoSpacing"/>
      </w:pPr>
      <w:r w:rsidRPr="00EB3C6F">
        <w:rPr>
          <w:b/>
        </w:rPr>
        <w:t>Billy Bibbitt</w:t>
      </w:r>
      <w:r>
        <w:t xml:space="preserve"> is the _________ in this film.  Symbolically, just before his death he is ‘presented’ to Candy in a ritualistic way, with Harding on the bongo drums (another American-Indian connection).  Some critics have seen this as a symbolic sacrifice, as </w:t>
      </w:r>
      <w:r w:rsidR="00B372C0">
        <w:t xml:space="preserve">historically, various </w:t>
      </w:r>
      <w:r>
        <w:t xml:space="preserve"> cultures have sacrificed a virgin </w:t>
      </w:r>
      <w:r w:rsidR="00B372C0">
        <w:t xml:space="preserve">from their tribe </w:t>
      </w:r>
      <w:r>
        <w:t xml:space="preserve">in order to achieve a desired outcome.  </w:t>
      </w:r>
    </w:p>
    <w:p w:rsidR="00B372C0" w:rsidRDefault="00B372C0" w:rsidP="004075CE">
      <w:pPr>
        <w:pStyle w:val="NoSpacing"/>
      </w:pPr>
      <w:r>
        <w:t>What might the desired outcome be from the viewers perspective?__ _______________________</w:t>
      </w:r>
    </w:p>
    <w:p w:rsidR="00B372C0" w:rsidRDefault="00B372C0" w:rsidP="004075CE">
      <w:pPr>
        <w:pStyle w:val="NoSpacing"/>
      </w:pPr>
      <w:r>
        <w:t>The irony of this is that _____________________________________________________________</w:t>
      </w:r>
    </w:p>
    <w:p w:rsidR="00B372C0" w:rsidRDefault="00B372C0" w:rsidP="004075CE">
      <w:pPr>
        <w:pStyle w:val="NoSpacing"/>
      </w:pPr>
    </w:p>
    <w:p w:rsidR="00B372C0" w:rsidRDefault="00B372C0" w:rsidP="004075CE">
      <w:pPr>
        <w:pStyle w:val="NoSpacing"/>
      </w:pPr>
      <w:r>
        <w:t>Techniques showing Billy’</w:t>
      </w:r>
      <w:r w:rsidR="00EB3C6F">
        <w:t>s victimhood.  Add in significance.</w:t>
      </w:r>
    </w:p>
    <w:p w:rsidR="00B372C0" w:rsidRDefault="00B372C0" w:rsidP="004075CE">
      <w:pPr>
        <w:pStyle w:val="NoSpacing"/>
      </w:pPr>
      <w:r>
        <w:t>Costume: ________________________________________________________________________</w:t>
      </w:r>
    </w:p>
    <w:p w:rsidR="00B372C0" w:rsidRDefault="00B372C0" w:rsidP="004075CE">
      <w:pPr>
        <w:pStyle w:val="NoSpacing"/>
      </w:pPr>
      <w:r>
        <w:t>Appearance: _____________________________________________________________________</w:t>
      </w:r>
    </w:p>
    <w:p w:rsidR="00B372C0" w:rsidRDefault="00B372C0" w:rsidP="004075CE">
      <w:pPr>
        <w:pStyle w:val="NoSpacing"/>
      </w:pPr>
      <w:r>
        <w:t>Dialogue / Acting: _________________________________________________________________</w:t>
      </w:r>
    </w:p>
    <w:p w:rsidR="00B372C0" w:rsidRDefault="00B372C0" w:rsidP="004075CE">
      <w:pPr>
        <w:pStyle w:val="NoSpacing"/>
      </w:pPr>
      <w:r>
        <w:t>Shots / Angles: ___________________________________________________________________</w:t>
      </w:r>
    </w:p>
    <w:p w:rsidR="00B372C0" w:rsidRDefault="00B372C0" w:rsidP="004075CE">
      <w:pPr>
        <w:pStyle w:val="NoSpacing"/>
      </w:pPr>
      <w:r>
        <w:t>Lighting: ________________________________________________________________________</w:t>
      </w:r>
    </w:p>
    <w:sectPr w:rsidR="00B372C0" w:rsidSect="00FA17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9226E"/>
    <w:multiLevelType w:val="hybridMultilevel"/>
    <w:tmpl w:val="8E62E5A8"/>
    <w:lvl w:ilvl="0" w:tplc="4820527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003A0E"/>
    <w:rsid w:val="00003A0E"/>
    <w:rsid w:val="002859BE"/>
    <w:rsid w:val="003E717D"/>
    <w:rsid w:val="004075CE"/>
    <w:rsid w:val="00611161"/>
    <w:rsid w:val="006B129F"/>
    <w:rsid w:val="00B221C9"/>
    <w:rsid w:val="00B372C0"/>
    <w:rsid w:val="00EB3C6F"/>
    <w:rsid w:val="00F13541"/>
    <w:rsid w:val="00FA1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7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03A0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458</Words>
  <Characters>2617</Characters>
  <Application>Microsoft Office Word</Application>
  <DocSecurity>0</DocSecurity>
  <Lines>21</Lines>
  <Paragraphs>6</Paragraphs>
  <ScaleCrop>false</ScaleCrop>
  <Company>Ministry of Education</Company>
  <LinksUpToDate>false</LinksUpToDate>
  <CharactersWithSpaces>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</dc:creator>
  <cp:keywords/>
  <dc:description/>
  <cp:lastModifiedBy>sharonw</cp:lastModifiedBy>
  <cp:revision>1</cp:revision>
  <cp:lastPrinted>2008-08-31T20:00:00Z</cp:lastPrinted>
  <dcterms:created xsi:type="dcterms:W3CDTF">2008-08-31T20:00:00Z</dcterms:created>
  <dcterms:modified xsi:type="dcterms:W3CDTF">2008-09-09T03:36:00Z</dcterms:modified>
</cp:coreProperties>
</file>